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1126"/>
        <w:bidiVisual/>
        <w:tblW w:w="10800" w:type="dxa"/>
        <w:tblBorders>
          <w:top w:val="thinThickLargeGap" w:sz="12" w:space="0" w:color="auto"/>
          <w:left w:val="thinThickLargeGap" w:sz="12" w:space="0" w:color="auto"/>
          <w:bottom w:val="thinThickLargeGap" w:sz="12" w:space="0" w:color="auto"/>
          <w:right w:val="thinThickLargeGap" w:sz="12" w:space="0" w:color="auto"/>
          <w:insideH w:val="thinThickLargeGap" w:sz="12" w:space="0" w:color="auto"/>
          <w:insideV w:val="thinThickLargeGap" w:sz="12" w:space="0" w:color="auto"/>
        </w:tblBorders>
        <w:tblLook w:val="04A0"/>
      </w:tblPr>
      <w:tblGrid>
        <w:gridCol w:w="3150"/>
        <w:gridCol w:w="3792"/>
        <w:gridCol w:w="3858"/>
      </w:tblGrid>
      <w:tr w:rsidR="0044232C" w:rsidRPr="00787202" w:rsidTr="00FF6E37">
        <w:trPr>
          <w:trHeight w:val="375"/>
        </w:trPr>
        <w:tc>
          <w:tcPr>
            <w:tcW w:w="3150" w:type="dxa"/>
            <w:vMerge w:val="restart"/>
            <w:tcBorders>
              <w:right w:val="single" w:sz="4" w:space="0" w:color="auto"/>
            </w:tcBorders>
            <w:vAlign w:val="center"/>
          </w:tcPr>
          <w:p w:rsidR="0044232C" w:rsidRPr="006D0DF3" w:rsidRDefault="0044232C" w:rsidP="00FF6E37">
            <w:pPr>
              <w:jc w:val="center"/>
              <w:rPr>
                <w:sz w:val="24"/>
                <w:szCs w:val="24"/>
              </w:rPr>
            </w:pPr>
            <w:r w:rsidRPr="006D0DF3">
              <w:rPr>
                <w:rFonts w:cs="B Zar" w:hint="cs"/>
                <w:noProof/>
                <w:sz w:val="24"/>
                <w:szCs w:val="24"/>
              </w:rPr>
              <w:drawing>
                <wp:inline distT="0" distB="0" distL="0" distR="0">
                  <wp:extent cx="1704975" cy="838200"/>
                  <wp:effectExtent l="19050" t="0" r="0" b="0"/>
                  <wp:docPr id="6" name="Picture 1" descr="C:\Users\dga\Desktop\بیمارستان تخصصی و فوق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ga\Desktop\بیمارستان تخصصی و فوق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2217" cy="851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2" w:type="dxa"/>
            <w:vMerge w:val="restart"/>
            <w:tcBorders>
              <w:left w:val="single" w:sz="4" w:space="0" w:color="auto"/>
            </w:tcBorders>
            <w:vAlign w:val="center"/>
          </w:tcPr>
          <w:p w:rsidR="0044232C" w:rsidRPr="006D0DF3" w:rsidRDefault="0044232C" w:rsidP="00937677">
            <w:pPr>
              <w:jc w:val="center"/>
              <w:rPr>
                <w:rFonts w:cs="B Davat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فرآیند </w:t>
            </w:r>
            <w:r w:rsidR="00937677">
              <w:rPr>
                <w:rFonts w:cs="B Titr" w:hint="cs"/>
                <w:sz w:val="24"/>
                <w:szCs w:val="24"/>
                <w:rtl/>
              </w:rPr>
              <w:t>باز گرداندن هزینه های درمانی در صورت کنسلی و یا توقف درمان</w:t>
            </w:r>
          </w:p>
        </w:tc>
        <w:tc>
          <w:tcPr>
            <w:tcW w:w="3858" w:type="dxa"/>
            <w:vAlign w:val="center"/>
          </w:tcPr>
          <w:p w:rsidR="0044232C" w:rsidRPr="006D0DF3" w:rsidRDefault="0044232C" w:rsidP="00FC588F">
            <w:pPr>
              <w:bidi/>
              <w:rPr>
                <w:rFonts w:cs="B Zar"/>
                <w:sz w:val="24"/>
                <w:szCs w:val="24"/>
                <w:rtl/>
              </w:rPr>
            </w:pPr>
            <w:bookmarkStart w:id="0" w:name="_GoBack"/>
            <w:bookmarkEnd w:id="0"/>
            <w:r w:rsidRPr="006D0DF3">
              <w:rPr>
                <w:rFonts w:cs="B Zar" w:hint="cs"/>
                <w:sz w:val="24"/>
                <w:szCs w:val="24"/>
                <w:rtl/>
              </w:rPr>
              <w:t xml:space="preserve">تاریخ تدوین: </w:t>
            </w:r>
            <w:r>
              <w:rPr>
                <w:rFonts w:cs="B Zar" w:hint="cs"/>
                <w:sz w:val="24"/>
                <w:szCs w:val="24"/>
                <w:rtl/>
              </w:rPr>
              <w:t>02</w:t>
            </w:r>
            <w:r w:rsidRPr="006D0DF3">
              <w:rPr>
                <w:rFonts w:cs="B Zar" w:hint="cs"/>
                <w:sz w:val="24"/>
                <w:szCs w:val="24"/>
                <w:rtl/>
              </w:rPr>
              <w:t>/</w:t>
            </w:r>
            <w:r w:rsidR="00FC588F">
              <w:rPr>
                <w:rFonts w:cs="B Zar"/>
                <w:sz w:val="24"/>
                <w:szCs w:val="24"/>
              </w:rPr>
              <w:t>04</w:t>
            </w:r>
            <w:r w:rsidRPr="006D0DF3">
              <w:rPr>
                <w:rFonts w:cs="B Zar" w:hint="cs"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sz w:val="24"/>
                <w:szCs w:val="24"/>
                <w:rtl/>
              </w:rPr>
              <w:t>98</w:t>
            </w:r>
          </w:p>
        </w:tc>
      </w:tr>
      <w:tr w:rsidR="0044232C" w:rsidRPr="00787202" w:rsidTr="00FF6E37">
        <w:trPr>
          <w:trHeight w:val="229"/>
        </w:trPr>
        <w:tc>
          <w:tcPr>
            <w:tcW w:w="3150" w:type="dxa"/>
            <w:vMerge/>
            <w:tcBorders>
              <w:right w:val="single" w:sz="4" w:space="0" w:color="auto"/>
            </w:tcBorders>
            <w:vAlign w:val="center"/>
          </w:tcPr>
          <w:p w:rsidR="0044232C" w:rsidRPr="006D0DF3" w:rsidRDefault="0044232C" w:rsidP="00FF6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</w:tcBorders>
            <w:vAlign w:val="center"/>
          </w:tcPr>
          <w:p w:rsidR="0044232C" w:rsidRPr="006D0DF3" w:rsidRDefault="0044232C" w:rsidP="00FF6E3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858" w:type="dxa"/>
            <w:vAlign w:val="center"/>
          </w:tcPr>
          <w:p w:rsidR="0044232C" w:rsidRPr="006D0DF3" w:rsidRDefault="0044232C" w:rsidP="00FC588F">
            <w:pPr>
              <w:bidi/>
              <w:rPr>
                <w:rFonts w:cs="B Zar"/>
                <w:sz w:val="24"/>
                <w:szCs w:val="24"/>
                <w:rtl/>
              </w:rPr>
            </w:pPr>
            <w:r w:rsidRPr="006D0DF3">
              <w:rPr>
                <w:rFonts w:cs="B Zar" w:hint="cs"/>
                <w:sz w:val="24"/>
                <w:szCs w:val="24"/>
                <w:rtl/>
              </w:rPr>
              <w:t xml:space="preserve">تاریخ بازنگری و ابلاغ: </w:t>
            </w:r>
            <w:r>
              <w:rPr>
                <w:rFonts w:cs="B Zar" w:hint="cs"/>
                <w:sz w:val="24"/>
                <w:szCs w:val="24"/>
                <w:rtl/>
              </w:rPr>
              <w:t>02</w:t>
            </w:r>
            <w:r w:rsidRPr="006D0DF3">
              <w:rPr>
                <w:rFonts w:cs="B Zar" w:hint="cs"/>
                <w:sz w:val="24"/>
                <w:szCs w:val="24"/>
                <w:rtl/>
              </w:rPr>
              <w:t>/</w:t>
            </w:r>
            <w:r w:rsidR="00FC588F">
              <w:rPr>
                <w:rFonts w:cs="B Zar"/>
                <w:sz w:val="24"/>
                <w:szCs w:val="24"/>
              </w:rPr>
              <w:t>04</w:t>
            </w:r>
            <w:r w:rsidRPr="006D0DF3">
              <w:rPr>
                <w:rFonts w:cs="B Zar" w:hint="cs"/>
                <w:sz w:val="24"/>
                <w:szCs w:val="24"/>
                <w:rtl/>
              </w:rPr>
              <w:t>/</w:t>
            </w:r>
            <w:r w:rsidR="00F757FB">
              <w:rPr>
                <w:rFonts w:cs="B Zar"/>
                <w:sz w:val="24"/>
                <w:szCs w:val="24"/>
              </w:rPr>
              <w:t>1404</w:t>
            </w:r>
          </w:p>
        </w:tc>
      </w:tr>
      <w:tr w:rsidR="0044232C" w:rsidRPr="00787202" w:rsidTr="00FF6E37">
        <w:trPr>
          <w:trHeight w:val="210"/>
        </w:trPr>
        <w:tc>
          <w:tcPr>
            <w:tcW w:w="3150" w:type="dxa"/>
            <w:vMerge/>
            <w:tcBorders>
              <w:right w:val="single" w:sz="4" w:space="0" w:color="auto"/>
            </w:tcBorders>
            <w:vAlign w:val="center"/>
          </w:tcPr>
          <w:p w:rsidR="0044232C" w:rsidRPr="006D0DF3" w:rsidRDefault="0044232C" w:rsidP="00FF6E3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</w:tcBorders>
            <w:vAlign w:val="center"/>
          </w:tcPr>
          <w:p w:rsidR="0044232C" w:rsidRPr="006D0DF3" w:rsidRDefault="0044232C" w:rsidP="00FF6E3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858" w:type="dxa"/>
            <w:vAlign w:val="center"/>
          </w:tcPr>
          <w:p w:rsidR="0044232C" w:rsidRPr="006D0DF3" w:rsidRDefault="0044232C" w:rsidP="00FC588F">
            <w:pPr>
              <w:bidi/>
              <w:rPr>
                <w:rFonts w:cs="B Zar"/>
                <w:sz w:val="24"/>
                <w:szCs w:val="24"/>
                <w:rtl/>
              </w:rPr>
            </w:pPr>
            <w:r w:rsidRPr="006D0DF3">
              <w:rPr>
                <w:rFonts w:cs="B Zar" w:hint="cs"/>
                <w:sz w:val="24"/>
                <w:szCs w:val="24"/>
                <w:rtl/>
              </w:rPr>
              <w:t xml:space="preserve">تاریخ بازنگری بعدی: </w:t>
            </w:r>
            <w:r>
              <w:rPr>
                <w:rFonts w:cs="B Zar" w:hint="cs"/>
                <w:sz w:val="24"/>
                <w:szCs w:val="24"/>
                <w:rtl/>
              </w:rPr>
              <w:t>02</w:t>
            </w:r>
            <w:r w:rsidRPr="006D0DF3">
              <w:rPr>
                <w:rFonts w:cs="B Zar" w:hint="cs"/>
                <w:sz w:val="24"/>
                <w:szCs w:val="24"/>
                <w:rtl/>
              </w:rPr>
              <w:t>/</w:t>
            </w:r>
            <w:r w:rsidR="00FC588F">
              <w:rPr>
                <w:rFonts w:cs="B Zar"/>
                <w:sz w:val="24"/>
                <w:szCs w:val="24"/>
              </w:rPr>
              <w:t>04</w:t>
            </w:r>
            <w:r w:rsidRPr="006D0DF3">
              <w:rPr>
                <w:rFonts w:cs="B Zar" w:hint="cs"/>
                <w:sz w:val="24"/>
                <w:szCs w:val="24"/>
                <w:rtl/>
              </w:rPr>
              <w:t>/</w:t>
            </w:r>
            <w:r w:rsidR="00F757FB">
              <w:rPr>
                <w:rFonts w:cs="B Zar"/>
                <w:sz w:val="24"/>
                <w:szCs w:val="24"/>
              </w:rPr>
              <w:t>1405</w:t>
            </w:r>
          </w:p>
        </w:tc>
      </w:tr>
      <w:tr w:rsidR="0044232C" w:rsidRPr="00787202" w:rsidTr="00FF6E37">
        <w:trPr>
          <w:trHeight w:val="573"/>
        </w:trPr>
        <w:tc>
          <w:tcPr>
            <w:tcW w:w="3150" w:type="dxa"/>
            <w:vMerge/>
            <w:tcBorders>
              <w:right w:val="single" w:sz="4" w:space="0" w:color="auto"/>
            </w:tcBorders>
            <w:vAlign w:val="center"/>
          </w:tcPr>
          <w:p w:rsidR="0044232C" w:rsidRPr="006D0DF3" w:rsidRDefault="0044232C" w:rsidP="00FF6E3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792" w:type="dxa"/>
            <w:vMerge/>
            <w:tcBorders>
              <w:left w:val="single" w:sz="4" w:space="0" w:color="auto"/>
            </w:tcBorders>
            <w:vAlign w:val="center"/>
          </w:tcPr>
          <w:p w:rsidR="0044232C" w:rsidRPr="006D0DF3" w:rsidRDefault="0044232C" w:rsidP="00FF6E3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858" w:type="dxa"/>
            <w:vAlign w:val="center"/>
          </w:tcPr>
          <w:p w:rsidR="0044232C" w:rsidRPr="006D0DF3" w:rsidRDefault="0044232C" w:rsidP="00FC588F">
            <w:pPr>
              <w:bidi/>
              <w:rPr>
                <w:rFonts w:cs="B Zar"/>
                <w:sz w:val="24"/>
                <w:szCs w:val="24"/>
              </w:rPr>
            </w:pPr>
            <w:r w:rsidRPr="006D0DF3">
              <w:rPr>
                <w:rFonts w:cs="B Zar" w:hint="cs"/>
                <w:sz w:val="24"/>
                <w:szCs w:val="24"/>
                <w:rtl/>
              </w:rPr>
              <w:t>کد:</w:t>
            </w:r>
            <w:r w:rsidRPr="006D0DF3">
              <w:rPr>
                <w:rFonts w:asciiTheme="majorBidi" w:hAnsiTheme="majorBidi" w:cstheme="majorBidi"/>
                <w:sz w:val="24"/>
                <w:szCs w:val="24"/>
              </w:rPr>
              <w:t>GH</w:t>
            </w:r>
            <w:r w:rsidR="00766CC9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Pr="006D0DF3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766CC9">
              <w:rPr>
                <w:rFonts w:asciiTheme="majorBidi" w:hAnsiTheme="majorBidi" w:cstheme="majorBidi"/>
                <w:sz w:val="24"/>
                <w:szCs w:val="24"/>
              </w:rPr>
              <w:t>ML.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PS</w:t>
            </w:r>
            <w:r w:rsidRPr="006D0DF3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FC588F">
              <w:rPr>
                <w:rFonts w:asciiTheme="majorBidi" w:hAnsiTheme="majorBidi" w:cstheme="majorBidi"/>
                <w:sz w:val="24"/>
                <w:szCs w:val="24"/>
              </w:rPr>
              <w:t>06</w:t>
            </w:r>
            <w:r w:rsidRPr="006D0DF3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F757FB">
              <w:rPr>
                <w:rFonts w:asciiTheme="majorBidi" w:hAnsiTheme="majorBidi" w:cstheme="majorBidi"/>
                <w:sz w:val="24"/>
                <w:szCs w:val="24"/>
              </w:rPr>
              <w:t>06</w:t>
            </w:r>
          </w:p>
        </w:tc>
      </w:tr>
    </w:tbl>
    <w:p w:rsidR="007067C7" w:rsidRPr="007067C7" w:rsidRDefault="007067C7" w:rsidP="0044232C">
      <w:pPr>
        <w:bidi/>
        <w:jc w:val="center"/>
        <w:rPr>
          <w:rtl/>
          <w:lang w:bidi="fa-IR"/>
        </w:rPr>
      </w:pPr>
    </w:p>
    <w:p w:rsidR="007067C7" w:rsidRPr="007067C7" w:rsidRDefault="00B81D8B" w:rsidP="007067C7">
      <w:pPr>
        <w:bidi/>
        <w:rPr>
          <w:rtl/>
          <w:lang w:bidi="fa-IR"/>
        </w:rPr>
      </w:pPr>
      <w:r>
        <w:rPr>
          <w:noProof/>
          <w:rtl/>
        </w:rPr>
        <w:pict>
          <v:oval id="_x0000_s1026" style="position:absolute;left:0;text-align:left;margin-left:180.25pt;margin-top:120.65pt;width:106.95pt;height:34.95pt;z-index:251658240" fillcolor="white [3201]" strokecolor="#9bbb59 [3206]" strokeweight="5pt">
            <v:stroke linestyle="thickThin"/>
            <v:shadow color="#868686"/>
            <v:textbox style="mso-next-textbox:#_x0000_s1026">
              <w:txbxContent>
                <w:p w:rsidR="004B1A60" w:rsidRDefault="004B1A60" w:rsidP="004B1A60">
                  <w:pPr>
                    <w:bidi/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شروع</w:t>
                  </w:r>
                </w:p>
              </w:txbxContent>
            </v:textbox>
          </v:oval>
        </w:pict>
      </w:r>
    </w:p>
    <w:p w:rsidR="007067C7" w:rsidRPr="007067C7" w:rsidRDefault="00B81D8B" w:rsidP="007067C7">
      <w:pPr>
        <w:bidi/>
        <w:rPr>
          <w:rtl/>
          <w:lang w:bidi="fa-IR"/>
        </w:rPr>
      </w:pPr>
      <w:r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232.65pt;margin-top:19pt;width:.05pt;height:21.25pt;z-index:251667456" o:connectortype="straight">
            <v:stroke endarrow="block"/>
          </v:shape>
        </w:pict>
      </w:r>
    </w:p>
    <w:p w:rsidR="007067C7" w:rsidRPr="007067C7" w:rsidRDefault="00B81D8B" w:rsidP="007067C7">
      <w:pPr>
        <w:bidi/>
        <w:rPr>
          <w:rtl/>
          <w:lang w:bidi="fa-IR"/>
        </w:rPr>
      </w:pPr>
      <w:r>
        <w:rPr>
          <w:noProof/>
          <w:rtl/>
        </w:rPr>
        <w:pict>
          <v:rect id="_x0000_s1027" style="position:absolute;left:0;text-align:left;margin-left:-7.2pt;margin-top:15.7pt;width:472.1pt;height:37.1pt;z-index:251659264" fillcolor="white [3201]" strokecolor="#4f81bd [3204]" strokeweight="5pt">
            <v:stroke linestyle="thickThin"/>
            <v:shadow color="#868686"/>
            <v:textbox style="mso-next-textbox:#_x0000_s1027">
              <w:txbxContent>
                <w:p w:rsidR="004B1A60" w:rsidRDefault="007067C7" w:rsidP="004B1A60">
                  <w:pPr>
                    <w:bidi/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شناسایی موارد عدم تطابق بین هزینه دریافتی و هزینه واقعی بیمار توسط واحد ترخیص / مالی</w:t>
                  </w:r>
                </w:p>
              </w:txbxContent>
            </v:textbox>
          </v:rect>
        </w:pict>
      </w:r>
    </w:p>
    <w:p w:rsidR="007067C7" w:rsidRDefault="007067C7" w:rsidP="007067C7">
      <w:pPr>
        <w:bidi/>
        <w:rPr>
          <w:rtl/>
          <w:lang w:bidi="fa-IR"/>
        </w:rPr>
      </w:pPr>
    </w:p>
    <w:p w:rsidR="007067C7" w:rsidRDefault="00B81D8B" w:rsidP="007067C7">
      <w:pPr>
        <w:tabs>
          <w:tab w:val="left" w:pos="6394"/>
        </w:tabs>
        <w:bidi/>
        <w:rPr>
          <w:rtl/>
          <w:lang w:bidi="fa-IR"/>
        </w:rPr>
      </w:pPr>
      <w:r>
        <w:rPr>
          <w:noProof/>
          <w:rtl/>
        </w:rPr>
        <w:pict>
          <v:rect id="_x0000_s1046" style="position:absolute;left:0;text-align:left;margin-left:-7.2pt;margin-top:16.05pt;width:122.4pt;height:70.85pt;z-index:251676672" fillcolor="white [3201]" strokecolor="#4f81bd [3204]" strokeweight="5pt">
            <v:stroke linestyle="thickThin"/>
            <v:shadow color="#868686"/>
            <v:textbox>
              <w:txbxContent>
                <w:p w:rsidR="007067C7" w:rsidRDefault="007067C7" w:rsidP="007067C7">
                  <w:pPr>
                    <w:bidi/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تصحیح صورتحساب بیمار و ارائه آن به کارشناس </w:t>
                  </w:r>
                  <w:r>
                    <w:rPr>
                      <w:lang w:bidi="fa-IR"/>
                    </w:rPr>
                    <w:t>IPD</w:t>
                  </w:r>
                  <w:r w:rsidR="0044232C">
                    <w:rPr>
                      <w:rFonts w:hint="cs"/>
                      <w:rtl/>
                      <w:lang w:bidi="fa-IR"/>
                    </w:rPr>
                    <w:t>/دفتر پرستاری جهت تحویل به بیماران بین المللی</w:t>
                  </w:r>
                </w:p>
              </w:txbxContent>
            </v:textbox>
          </v:rect>
        </w:pict>
      </w:r>
      <w:r>
        <w:rPr>
          <w:noProof/>
          <w:rtl/>
        </w:rPr>
        <w:pict>
          <v:shape id="_x0000_s1037" type="#_x0000_t32" style="position:absolute;left:0;text-align:left;margin-left:230.15pt;margin-top:3.7pt;width:1.3pt;height:51.45pt;flip:x;z-index:251668480" o:connectortype="straight">
            <v:stroke endarrow="block"/>
          </v:shape>
        </w:pict>
      </w:r>
      <w:r w:rsidR="007067C7">
        <w:rPr>
          <w:rtl/>
          <w:lang w:bidi="fa-IR"/>
        </w:rPr>
        <w:tab/>
      </w:r>
    </w:p>
    <w:p w:rsidR="007067C7" w:rsidRDefault="007067C7" w:rsidP="0044232C">
      <w:pPr>
        <w:tabs>
          <w:tab w:val="left" w:pos="6394"/>
        </w:tabs>
        <w:bidi/>
        <w:rPr>
          <w:rtl/>
          <w:lang w:bidi="fa-IR"/>
        </w:rPr>
      </w:pPr>
      <w:r>
        <w:rPr>
          <w:rtl/>
          <w:lang w:bidi="fa-IR"/>
        </w:rPr>
        <w:tab/>
      </w:r>
    </w:p>
    <w:p w:rsidR="007067C7" w:rsidRPr="007067C7" w:rsidRDefault="00B81D8B" w:rsidP="000F3712">
      <w:pPr>
        <w:tabs>
          <w:tab w:val="left" w:pos="5736"/>
        </w:tabs>
        <w:bidi/>
        <w:rPr>
          <w:rtl/>
          <w:lang w:bidi="fa-IR"/>
        </w:rPr>
      </w:pPr>
      <w:r>
        <w:rPr>
          <w:noProof/>
          <w:rtl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45" type="#_x0000_t4" style="position:absolute;left:0;text-align:left;margin-left:152.25pt;margin-top:6.05pt;width:151.2pt;height:93.6pt;z-index:251675648" fillcolor="white [3201]" strokecolor="#f79646 [3209]" strokeweight="5pt">
            <v:stroke linestyle="thickThin"/>
            <v:shadow color="#868686"/>
            <v:textbox style="mso-next-textbox:#_x0000_s1045">
              <w:txbxContent>
                <w:p w:rsidR="007067C7" w:rsidRDefault="007067C7" w:rsidP="007067C7">
                  <w:pPr>
                    <w:bidi/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آیا بیمار از بیمارستان خارج شده است؟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_x0000_s1056" type="#_x0000_t32" style="position:absolute;left:0;text-align:left;margin-left:115.2pt;margin-top:6.05pt;width:59.65pt;height:24.7pt;flip:x y;z-index:251685888" o:connectortype="straight">
            <v:stroke endarrow="block"/>
          </v:shape>
        </w:pict>
      </w:r>
      <w:r w:rsidR="000F3712">
        <w:rPr>
          <w:rtl/>
          <w:lang w:bidi="fa-IR"/>
        </w:rPr>
        <w:tab/>
      </w:r>
      <w:r w:rsidR="000F3712">
        <w:rPr>
          <w:rFonts w:hint="cs"/>
          <w:rtl/>
          <w:lang w:bidi="fa-IR"/>
        </w:rPr>
        <w:t>خیر</w:t>
      </w:r>
    </w:p>
    <w:p w:rsidR="007067C7" w:rsidRDefault="00B81D8B" w:rsidP="007067C7">
      <w:pPr>
        <w:bidi/>
        <w:rPr>
          <w:rtl/>
          <w:lang w:bidi="fa-IR"/>
        </w:rPr>
      </w:pPr>
      <w:r>
        <w:rPr>
          <w:noProof/>
          <w:rtl/>
        </w:rPr>
        <w:pict>
          <v:shape id="_x0000_s1052" type="#_x0000_t32" style="position:absolute;left:0;text-align:left;margin-left:49.3pt;margin-top:6.95pt;width:.05pt;height:19.65pt;z-index:251681792" o:connectortype="straight">
            <v:stroke endarrow="block"/>
          </v:shape>
        </w:pict>
      </w:r>
    </w:p>
    <w:p w:rsidR="0044232C" w:rsidRDefault="00B81D8B" w:rsidP="0044232C">
      <w:pPr>
        <w:tabs>
          <w:tab w:val="left" w:pos="4049"/>
        </w:tabs>
        <w:bidi/>
        <w:rPr>
          <w:rtl/>
          <w:lang w:bidi="fa-IR"/>
        </w:rPr>
      </w:pPr>
      <w:r>
        <w:rPr>
          <w:noProof/>
          <w:rtl/>
        </w:rPr>
        <w:pict>
          <v:rect id="_x0000_s1051" style="position:absolute;left:0;text-align:left;margin-left:-7.2pt;margin-top:2.05pt;width:122.4pt;height:70.1pt;z-index:251680768" fillcolor="white [3201]" strokecolor="#4f81bd [3204]" strokeweight="5pt">
            <v:stroke linestyle="thickThin"/>
            <v:shadow color="#868686"/>
            <v:textbox>
              <w:txbxContent>
                <w:p w:rsidR="0044232C" w:rsidRDefault="0044232C" w:rsidP="0044232C">
                  <w:pPr>
                    <w:bidi/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صحبت کارشناس </w:t>
                  </w:r>
                  <w:r>
                    <w:rPr>
                      <w:lang w:bidi="fa-IR"/>
                    </w:rPr>
                    <w:t>IPD</w:t>
                  </w:r>
                  <w:r>
                    <w:rPr>
                      <w:rFonts w:hint="cs"/>
                      <w:rtl/>
                      <w:lang w:bidi="fa-IR"/>
                    </w:rPr>
                    <w:t>/دفتر پرستاری با بیماران بین المللی در خصوص اشتباه پیش آمده و برگرداندن هزینه به ایشان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_x0000_s1030" style="position:absolute;left:0;text-align:left;margin-left:-7.2pt;margin-top:88.6pt;width:477.25pt;height:45.25pt;z-index:251662336" fillcolor="white [3201]" strokecolor="#4f81bd [3204]" strokeweight="5pt">
            <v:stroke linestyle="thickThin"/>
            <v:shadow color="#868686"/>
            <v:textbox style="mso-next-textbox:#_x0000_s1030">
              <w:txbxContent>
                <w:p w:rsidR="004B1A60" w:rsidRDefault="004B1A60" w:rsidP="007067C7">
                  <w:pPr>
                    <w:bidi/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اطلاع رسانی </w:t>
                  </w:r>
                  <w:r w:rsidR="007067C7">
                    <w:rPr>
                      <w:rFonts w:hint="cs"/>
                      <w:rtl/>
                      <w:lang w:bidi="fa-IR"/>
                    </w:rPr>
                    <w:t xml:space="preserve">به کارشناس 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 </w:t>
                  </w:r>
                  <w:r>
                    <w:rPr>
                      <w:lang w:bidi="fa-IR"/>
                    </w:rPr>
                    <w:t>IPD</w:t>
                  </w:r>
                  <w:r w:rsidR="007067C7">
                    <w:rPr>
                      <w:rFonts w:hint="cs"/>
                      <w:rtl/>
                      <w:lang w:bidi="fa-IR"/>
                    </w:rPr>
                    <w:t xml:space="preserve"> در خصوص</w:t>
                  </w:r>
                  <w:r w:rsidR="00F757FB">
                    <w:rPr>
                      <w:lang w:bidi="fa-IR"/>
                    </w:rPr>
                    <w:t xml:space="preserve"> </w:t>
                  </w:r>
                  <w:r w:rsidR="007067C7">
                    <w:rPr>
                      <w:rFonts w:hint="cs"/>
                      <w:rtl/>
                      <w:lang w:bidi="fa-IR"/>
                    </w:rPr>
                    <w:t>لزوم استرداد وجه به بیماران بین الملل</w:t>
                  </w:r>
                </w:p>
              </w:txbxContent>
            </v:textbox>
          </v:rect>
        </w:pict>
      </w:r>
      <w:r>
        <w:rPr>
          <w:noProof/>
          <w:rtl/>
        </w:rPr>
        <w:pict>
          <v:shape id="_x0000_s1040" type="#_x0000_t32" style="position:absolute;left:0;text-align:left;margin-left:230.4pt;margin-top:133.85pt;width:1.1pt;height:23.7pt;z-index:251671552" o:connectortype="straight">
            <v:stroke endarrow="block"/>
          </v:shape>
        </w:pict>
      </w:r>
      <w:r>
        <w:rPr>
          <w:noProof/>
          <w:rtl/>
        </w:rPr>
        <w:pict>
          <v:rect id="_x0000_s1050" style="position:absolute;left:0;text-align:left;margin-left:-2.05pt;margin-top:227.45pt;width:477.25pt;height:45.25pt;z-index:251679744" fillcolor="white [3201]" strokecolor="#4f81bd [3204]" strokeweight="5pt">
            <v:stroke linestyle="thickThin"/>
            <v:shadow color="#868686"/>
            <v:textbox style="mso-next-textbox:#_x0000_s1050">
              <w:txbxContent>
                <w:p w:rsidR="00A30D46" w:rsidRDefault="000F3712" w:rsidP="00A30D46">
                  <w:pPr>
                    <w:bidi/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بررسی راهکار ارائه شده ی بیمار توسط کارشناس </w:t>
                  </w:r>
                  <w:r>
                    <w:rPr>
                      <w:lang w:bidi="fa-IR"/>
                    </w:rPr>
                    <w:t>IPD</w:t>
                  </w:r>
                </w:p>
              </w:txbxContent>
            </v:textbox>
          </v:rect>
        </w:pict>
      </w:r>
      <w:r>
        <w:rPr>
          <w:noProof/>
          <w:rtl/>
        </w:rPr>
        <w:pict>
          <v:shape id="_x0000_s1041" type="#_x0000_t32" style="position:absolute;left:0;text-align:left;margin-left:230.2pt;margin-top:201.75pt;width:.1pt;height:25.7pt;z-index:251672576" o:connectortype="straight">
            <v:stroke endarrow="block"/>
          </v:shape>
        </w:pict>
      </w:r>
      <w:r>
        <w:rPr>
          <w:noProof/>
          <w:rtl/>
        </w:rPr>
        <w:pict>
          <v:rect id="_x0000_s1031" style="position:absolute;left:0;text-align:left;margin-left:-7.2pt;margin-top:157.55pt;width:477.25pt;height:44.2pt;z-index:251663360" fillcolor="white [3201]" strokecolor="#4f81bd [3204]" strokeweight="5pt">
            <v:stroke linestyle="thickThin"/>
            <v:shadow color="#868686"/>
            <v:textbox style="mso-next-textbox:#_x0000_s1031">
              <w:txbxContent>
                <w:p w:rsidR="004B1A60" w:rsidRDefault="005078F3" w:rsidP="000F3712">
                  <w:pPr>
                    <w:bidi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هماهنگی </w:t>
                  </w:r>
                  <w:r w:rsidR="007067C7">
                    <w:rPr>
                      <w:rFonts w:hint="cs"/>
                      <w:rtl/>
                      <w:lang w:bidi="fa-IR"/>
                    </w:rPr>
                    <w:t>کارشناس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 </w:t>
                  </w:r>
                  <w:r>
                    <w:rPr>
                      <w:lang w:bidi="fa-IR"/>
                    </w:rPr>
                    <w:t xml:space="preserve">IPD </w:t>
                  </w:r>
                  <w:r>
                    <w:rPr>
                      <w:rFonts w:hint="cs"/>
                      <w:rtl/>
                      <w:lang w:bidi="fa-IR"/>
                    </w:rPr>
                    <w:t xml:space="preserve"> </w:t>
                  </w:r>
                  <w:r w:rsidR="007067C7">
                    <w:rPr>
                      <w:rFonts w:hint="cs"/>
                      <w:rtl/>
                      <w:lang w:bidi="fa-IR"/>
                    </w:rPr>
                    <w:t>با بیمار</w:t>
                  </w:r>
                  <w:r w:rsidR="000F3712">
                    <w:rPr>
                      <w:rFonts w:hint="cs"/>
                      <w:rtl/>
                      <w:lang w:bidi="fa-IR"/>
                    </w:rPr>
                    <w:t xml:space="preserve"> از طریق شماره تماس که حین ترخیص از بیمار و همراه وی اخذ شده است </w:t>
                  </w:r>
                  <w:r w:rsidR="007067C7">
                    <w:rPr>
                      <w:rFonts w:hint="cs"/>
                      <w:rtl/>
                      <w:lang w:bidi="fa-IR"/>
                    </w:rPr>
                    <w:t xml:space="preserve"> و دریافت </w:t>
                  </w:r>
                  <w:r w:rsidR="000F3712">
                    <w:rPr>
                      <w:rFonts w:hint="cs"/>
                      <w:rtl/>
                      <w:lang w:bidi="fa-IR"/>
                    </w:rPr>
                    <w:t>نظرات وی در خصوص نحوه ی</w:t>
                  </w:r>
                  <w:r w:rsidR="007067C7">
                    <w:rPr>
                      <w:rFonts w:hint="cs"/>
                      <w:rtl/>
                      <w:lang w:bidi="fa-IR"/>
                    </w:rPr>
                    <w:t xml:space="preserve"> استرداد وجه</w:t>
                  </w:r>
                  <w:r w:rsidR="000F3712">
                    <w:rPr>
                      <w:lang w:bidi="fa-IR"/>
                    </w:rPr>
                    <w:t xml:space="preserve">  </w:t>
                  </w:r>
                  <w:r w:rsidR="000F3712">
                    <w:rPr>
                      <w:rFonts w:hint="cs"/>
                      <w:rtl/>
                      <w:lang w:bidi="fa-IR"/>
                    </w:rPr>
                    <w:t xml:space="preserve">به ایشان </w:t>
                  </w:r>
                </w:p>
              </w:txbxContent>
            </v:textbox>
          </v:rect>
        </w:pict>
      </w:r>
      <w:r>
        <w:rPr>
          <w:noProof/>
          <w:rtl/>
        </w:rPr>
        <w:pict>
          <v:shape id="_x0000_s1049" type="#_x0000_t32" style="position:absolute;left:0;text-align:left;margin-left:231.5pt;margin-top:272.7pt;width:.05pt;height:20.9pt;z-index:251678720" o:connectortype="straight">
            <v:stroke endarrow="block"/>
          </v:shape>
        </w:pict>
      </w:r>
      <w:r>
        <w:rPr>
          <w:noProof/>
          <w:rtl/>
        </w:rPr>
        <w:pict>
          <v:rect id="_x0000_s1032" style="position:absolute;left:0;text-align:left;margin-left:-2.05pt;margin-top:293.6pt;width:472.1pt;height:40.1pt;z-index:251664384" fillcolor="white [3201]" strokecolor="#4f81bd [3204]" strokeweight="5pt">
            <v:stroke linestyle="thickThin"/>
            <v:shadow color="#868686"/>
            <v:textbox style="mso-next-textbox:#_x0000_s1032">
              <w:txbxContent>
                <w:p w:rsidR="005078F3" w:rsidRDefault="00A30D46" w:rsidP="005078F3">
                  <w:pPr>
                    <w:bidi/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انجام هماهنگی های لازم با واحد امور مالی جهت استرداد وجه به شیوه ی بیان شده از طریق بیمار</w:t>
                  </w:r>
                </w:p>
              </w:txbxContent>
            </v:textbox>
          </v:rect>
        </w:pict>
      </w:r>
      <w:r>
        <w:rPr>
          <w:noProof/>
          <w:rtl/>
        </w:rPr>
        <w:pict>
          <v:shape id="_x0000_s1042" type="#_x0000_t32" style="position:absolute;left:0;text-align:left;margin-left:231.45pt;margin-top:333.7pt;width:.05pt;height:25.45pt;z-index:251673600" o:connectortype="straight">
            <v:stroke endarrow="block"/>
          </v:shape>
        </w:pict>
      </w:r>
      <w:r>
        <w:rPr>
          <w:noProof/>
          <w:rtl/>
        </w:rPr>
        <w:pict>
          <v:rect id="_x0000_s1033" style="position:absolute;left:0;text-align:left;margin-left:-2.05pt;margin-top:359.15pt;width:472.1pt;height:29.8pt;z-index:251665408" fillcolor="white [3201]" strokecolor="#4f81bd [3204]" strokeweight="5pt">
            <v:stroke linestyle="thickThin"/>
            <v:shadow color="#868686"/>
            <v:textbox style="mso-next-textbox:#_x0000_s1033">
              <w:txbxContent>
                <w:p w:rsidR="005078F3" w:rsidRDefault="00B86B99" w:rsidP="005078F3">
                  <w:pPr>
                    <w:bidi/>
                    <w:jc w:val="center"/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کسب اطمینان از بیمار جهت دریافت مبلغ استرداد شده از طرف</w:t>
                  </w:r>
                  <w:r w:rsidR="005078F3">
                    <w:rPr>
                      <w:rFonts w:hint="cs"/>
                      <w:rtl/>
                      <w:lang w:bidi="fa-IR"/>
                    </w:rPr>
                    <w:t xml:space="preserve"> کارشناس </w:t>
                  </w:r>
                  <w:r w:rsidR="005078F3">
                    <w:rPr>
                      <w:lang w:bidi="fa-IR"/>
                    </w:rPr>
                    <w:t>IPD</w:t>
                  </w:r>
                  <w:r w:rsidR="00A30D46">
                    <w:rPr>
                      <w:rFonts w:hint="cs"/>
                      <w:rtl/>
                      <w:lang w:bidi="fa-IR"/>
                    </w:rPr>
                    <w:t xml:space="preserve"> از طریق تماس با ایشان تا زمان پاسخدهی بیمار</w:t>
                  </w:r>
                </w:p>
              </w:txbxContent>
            </v:textbox>
          </v:rect>
        </w:pict>
      </w:r>
      <w:r>
        <w:rPr>
          <w:noProof/>
          <w:rtl/>
        </w:rPr>
        <w:pict>
          <v:shape id="_x0000_s1043" type="#_x0000_t32" style="position:absolute;left:0;text-align:left;margin-left:230.45pt;margin-top:388.95pt;width:1.05pt;height:18.5pt;flip:x;z-index:251674624" o:connectortype="straight">
            <v:stroke endarrow="block"/>
          </v:shape>
        </w:pict>
      </w:r>
      <w:r w:rsidR="007067C7">
        <w:rPr>
          <w:rtl/>
          <w:lang w:bidi="fa-IR"/>
        </w:rPr>
        <w:tab/>
      </w:r>
    </w:p>
    <w:p w:rsidR="0044232C" w:rsidRDefault="00B81D8B" w:rsidP="0044232C">
      <w:pPr>
        <w:bidi/>
        <w:rPr>
          <w:rtl/>
          <w:lang w:bidi="fa-IR"/>
        </w:rPr>
      </w:pPr>
      <w:r>
        <w:rPr>
          <w:noProof/>
          <w:rtl/>
        </w:rPr>
        <w:pict>
          <v:shape id="_x0000_s1054" type="#_x0000_t32" style="position:absolute;left:0;text-align:left;margin-left:-38.05pt;margin-top:9.4pt;width:0;height:389.8pt;z-index:251683840" o:connectortype="straight"/>
        </w:pict>
      </w:r>
      <w:r>
        <w:rPr>
          <w:noProof/>
          <w:rtl/>
        </w:rPr>
        <w:pict>
          <v:shape id="_x0000_s1053" type="#_x0000_t32" style="position:absolute;left:0;text-align:left;margin-left:-38.05pt;margin-top:8.35pt;width:30.85pt;height:1.05pt;flip:x;z-index:251682816" o:connectortype="straight"/>
        </w:pict>
      </w:r>
      <w:r>
        <w:rPr>
          <w:noProof/>
          <w:rtl/>
        </w:rPr>
        <w:pict>
          <v:shape id="_x0000_s1039" type="#_x0000_t32" style="position:absolute;left:0;text-align:left;margin-left:230.15pt;margin-top:18.8pt;width:.05pt;height:45.25pt;z-index:251670528" o:connectortype="straight">
            <v:stroke endarrow="block"/>
          </v:shape>
        </w:pict>
      </w:r>
    </w:p>
    <w:p w:rsidR="004B1A60" w:rsidRPr="0044232C" w:rsidRDefault="00B81D8B" w:rsidP="0044232C">
      <w:pPr>
        <w:tabs>
          <w:tab w:val="left" w:pos="4049"/>
        </w:tabs>
        <w:bidi/>
        <w:rPr>
          <w:rtl/>
          <w:lang w:bidi="fa-IR"/>
        </w:rPr>
      </w:pPr>
      <w:r>
        <w:rPr>
          <w:noProof/>
          <w:rtl/>
        </w:rPr>
        <w:pict>
          <v:shape id="_x0000_s1055" type="#_x0000_t32" style="position:absolute;left:0;text-align:left;margin-left:-38.05pt;margin-top:374.7pt;width:190.3pt;height:0;z-index:251684864" o:connectortype="straight">
            <v:stroke endarrow="block"/>
          </v:shape>
        </w:pict>
      </w:r>
      <w:r>
        <w:rPr>
          <w:noProof/>
          <w:rtl/>
        </w:rPr>
        <w:pict>
          <v:oval id="_x0000_s1034" style="position:absolute;left:0;text-align:left;margin-left:152.25pt;margin-top:358.4pt;width:159.4pt;height:36pt;z-index:251666432" fillcolor="white [3201]" strokecolor="#9bbb59 [3206]" strokeweight="5pt">
            <v:stroke linestyle="thickThin"/>
            <v:shadow color="#868686"/>
            <v:textbox style="mso-next-textbox:#_x0000_s1034">
              <w:txbxContent>
                <w:p w:rsidR="005078F3" w:rsidRDefault="005078F3" w:rsidP="005078F3">
                  <w:pPr>
                    <w:bidi/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پایان</w:t>
                  </w:r>
                </w:p>
              </w:txbxContent>
            </v:textbox>
          </v:oval>
        </w:pict>
      </w:r>
      <w:r w:rsidR="0044232C">
        <w:rPr>
          <w:rtl/>
          <w:lang w:bidi="fa-IR"/>
        </w:rPr>
        <w:tab/>
      </w:r>
      <w:r w:rsidR="0044232C">
        <w:rPr>
          <w:rFonts w:hint="cs"/>
          <w:rtl/>
          <w:lang w:bidi="fa-IR"/>
        </w:rPr>
        <w:t>بله</w:t>
      </w:r>
    </w:p>
    <w:sectPr w:rsidR="004B1A60" w:rsidRPr="0044232C" w:rsidSect="0044232C">
      <w:pgSz w:w="11907" w:h="16839" w:code="9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B1A60"/>
    <w:rsid w:val="000F3712"/>
    <w:rsid w:val="001539A3"/>
    <w:rsid w:val="001E08B7"/>
    <w:rsid w:val="003332B8"/>
    <w:rsid w:val="0044232C"/>
    <w:rsid w:val="004B1A60"/>
    <w:rsid w:val="005078F3"/>
    <w:rsid w:val="00572946"/>
    <w:rsid w:val="006B325B"/>
    <w:rsid w:val="007067C7"/>
    <w:rsid w:val="00766CC9"/>
    <w:rsid w:val="008B5A10"/>
    <w:rsid w:val="008C28BA"/>
    <w:rsid w:val="008C2B8B"/>
    <w:rsid w:val="00937677"/>
    <w:rsid w:val="00957264"/>
    <w:rsid w:val="00A30D46"/>
    <w:rsid w:val="00A56F12"/>
    <w:rsid w:val="00B81D8B"/>
    <w:rsid w:val="00B8607E"/>
    <w:rsid w:val="00B86B99"/>
    <w:rsid w:val="00BE19B2"/>
    <w:rsid w:val="00CC7939"/>
    <w:rsid w:val="00CF69DB"/>
    <w:rsid w:val="00DB12B4"/>
    <w:rsid w:val="00DB7504"/>
    <w:rsid w:val="00EC49D5"/>
    <w:rsid w:val="00F00AE3"/>
    <w:rsid w:val="00F0626C"/>
    <w:rsid w:val="00F35BFA"/>
    <w:rsid w:val="00F757FB"/>
    <w:rsid w:val="00FC588F"/>
    <w:rsid w:val="00FF1F03"/>
    <w:rsid w:val="00FF3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4" type="connector" idref="#_x0000_s1036"/>
        <o:r id="V:Rule15" type="connector" idref="#_x0000_s1049"/>
        <o:r id="V:Rule16" type="connector" idref="#_x0000_s1037"/>
        <o:r id="V:Rule17" type="connector" idref="#_x0000_s1042"/>
        <o:r id="V:Rule18" type="connector" idref="#_x0000_s1040"/>
        <o:r id="V:Rule19" type="connector" idref="#_x0000_s1053"/>
        <o:r id="V:Rule20" type="connector" idref="#_x0000_s1052"/>
        <o:r id="V:Rule21" type="connector" idref="#_x0000_s1039"/>
        <o:r id="V:Rule22" type="connector" idref="#_x0000_s1043"/>
        <o:r id="V:Rule23" type="connector" idref="#_x0000_s1056"/>
        <o:r id="V:Rule24" type="connector" idref="#_x0000_s1055"/>
        <o:r id="V:Rule25" type="connector" idref="#_x0000_s1041"/>
        <o:r id="V:Rule26" type="connector" idref="#_x0000_s1054"/>
      </o:rules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2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0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D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4232C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foto</dc:creator>
  <cp:lastModifiedBy>mohamadi</cp:lastModifiedBy>
  <cp:revision>12</cp:revision>
  <cp:lastPrinted>2025-10-04T09:01:00Z</cp:lastPrinted>
  <dcterms:created xsi:type="dcterms:W3CDTF">2020-05-27T11:49:00Z</dcterms:created>
  <dcterms:modified xsi:type="dcterms:W3CDTF">2025-10-04T09:02:00Z</dcterms:modified>
</cp:coreProperties>
</file>